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EC" w:rsidRPr="00F31AEC" w:rsidRDefault="00F31AEC" w:rsidP="00F31A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1AEC">
        <w:rPr>
          <w:rFonts w:ascii="Times New Roman" w:eastAsiaTheme="minorHAnsi" w:hAnsi="Times New Roman"/>
          <w:b/>
          <w:sz w:val="24"/>
          <w:szCs w:val="24"/>
        </w:rPr>
        <w:t xml:space="preserve">Приложение </w:t>
      </w:r>
    </w:p>
    <w:p w:rsidR="00F31AEC" w:rsidRPr="00F31AEC" w:rsidRDefault="00F31AEC" w:rsidP="00F31A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1AEC">
        <w:rPr>
          <w:rFonts w:ascii="Times New Roman" w:eastAsiaTheme="minorHAnsi" w:hAnsi="Times New Roman"/>
          <w:b/>
          <w:sz w:val="24"/>
          <w:szCs w:val="24"/>
        </w:rPr>
        <w:t xml:space="preserve">к основной образовательной программе основного общего образования </w:t>
      </w:r>
    </w:p>
    <w:p w:rsidR="00F31AEC" w:rsidRPr="00F31AEC" w:rsidRDefault="00F31AEC" w:rsidP="00F31A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1AEC">
        <w:rPr>
          <w:rFonts w:ascii="Times New Roman" w:eastAsiaTheme="minorHAnsi" w:hAnsi="Times New Roman"/>
          <w:b/>
          <w:sz w:val="24"/>
          <w:szCs w:val="24"/>
        </w:rPr>
        <w:t>муниципального казенного общеобразовательного учреждения «Основная общеобразовательная школа №2», г.Козельск Козельского района Калужской области</w:t>
      </w:r>
    </w:p>
    <w:p w:rsidR="00F31AEC" w:rsidRPr="00F31AEC" w:rsidRDefault="00F31AEC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AEC" w:rsidRPr="00F31AEC" w:rsidRDefault="00F31AEC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AEC" w:rsidRPr="00F31AEC" w:rsidRDefault="00C0149D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Рабочая программа</w:t>
      </w:r>
      <w:r w:rsidR="00B045E0" w:rsidRPr="00F31AEC">
        <w:rPr>
          <w:rFonts w:ascii="Times New Roman" w:hAnsi="Times New Roman"/>
          <w:b/>
          <w:sz w:val="24"/>
          <w:szCs w:val="24"/>
        </w:rPr>
        <w:t xml:space="preserve"> </w:t>
      </w:r>
    </w:p>
    <w:p w:rsidR="006C4B3E" w:rsidRPr="00F31AEC" w:rsidRDefault="00B045E0" w:rsidP="00F31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внеурочной деятельности «Любительский театр»</w:t>
      </w:r>
    </w:p>
    <w:p w:rsidR="006C4B3E" w:rsidRPr="00F31AEC" w:rsidRDefault="006C4B3E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(для 5-9 классов)</w:t>
      </w:r>
    </w:p>
    <w:p w:rsidR="00F31AEC" w:rsidRPr="00F31AEC" w:rsidRDefault="00F31AEC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6C4B3E" w:rsidRPr="00F31AEC" w:rsidRDefault="006C4B3E" w:rsidP="006C4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9C" w:rsidRPr="00F31AEC" w:rsidRDefault="004C029C" w:rsidP="003036D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159" w:rsidRPr="00F31AEC" w:rsidRDefault="00A200B0" w:rsidP="00F31AEC">
      <w:pPr>
        <w:pStyle w:val="aa"/>
        <w:jc w:val="center"/>
        <w:rPr>
          <w:b/>
          <w:color w:val="000000" w:themeColor="text1"/>
        </w:rPr>
      </w:pPr>
      <w:r w:rsidRPr="00F31AEC">
        <w:rPr>
          <w:b/>
          <w:color w:val="000000" w:themeColor="text1"/>
        </w:rPr>
        <w:t>Пояснительная записка</w:t>
      </w:r>
    </w:p>
    <w:p w:rsidR="00FC3159" w:rsidRPr="00F31AEC" w:rsidRDefault="00FC3159" w:rsidP="00FC3159">
      <w:pPr>
        <w:pStyle w:val="aa"/>
        <w:ind w:firstLine="540"/>
        <w:jc w:val="center"/>
        <w:rPr>
          <w:b/>
        </w:rPr>
      </w:pPr>
    </w:p>
    <w:p w:rsidR="00FC3159" w:rsidRPr="00F31AEC" w:rsidRDefault="00FC3159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    Программа  «Любительский театр» реализует общекультурное (художественно-эстетическое) направление во внеурочной деятельности в 5-9 классах в соответствии с Федеральным государственным образовательным стандартом  основного  общего образования второго поколения.</w:t>
      </w:r>
    </w:p>
    <w:p w:rsidR="00FC3159" w:rsidRPr="009F3A52" w:rsidRDefault="00FC3159" w:rsidP="009F3A52">
      <w:pPr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Отличительной особенностью данной программы  является синтез </w:t>
      </w:r>
      <w:r w:rsidRPr="00F31AEC">
        <w:rPr>
          <w:rFonts w:ascii="Times New Roman" w:hAnsi="Times New Roman"/>
          <w:spacing w:val="-4"/>
          <w:sz w:val="24"/>
          <w:szCs w:val="24"/>
        </w:rPr>
        <w:t>типовых образовательных программ по всеобщему  и специальному театральному образованию</w:t>
      </w:r>
      <w:r w:rsidRPr="00F31AEC">
        <w:rPr>
          <w:rFonts w:ascii="Times New Roman" w:hAnsi="Times New Roman"/>
          <w:sz w:val="24"/>
          <w:szCs w:val="24"/>
        </w:rPr>
        <w:t xml:space="preserve">  и современных образовательных технологий.</w:t>
      </w:r>
    </w:p>
    <w:p w:rsidR="00FC3159" w:rsidRPr="00F31AEC" w:rsidRDefault="00FC3159" w:rsidP="00FC3159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 </w:t>
      </w:r>
    </w:p>
    <w:p w:rsidR="00FC3159" w:rsidRPr="00F31AEC" w:rsidRDefault="00FC3159" w:rsidP="00FC31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FC3159" w:rsidRPr="00F31AEC" w:rsidRDefault="00FC3159" w:rsidP="00FC3159">
      <w:pPr>
        <w:pStyle w:val="a4"/>
        <w:spacing w:before="0" w:beforeAutospacing="0" w:after="0" w:afterAutospacing="0" w:line="360" w:lineRule="auto"/>
        <w:ind w:firstLine="360"/>
        <w:jc w:val="both"/>
      </w:pPr>
      <w:r w:rsidRPr="00F31AEC">
        <w:t>Программа ориентирована на развитие личности ребенка, на требования к его 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школьников.</w:t>
      </w:r>
    </w:p>
    <w:p w:rsidR="00FC3159" w:rsidRPr="00F31AEC" w:rsidRDefault="00FC3159" w:rsidP="006B2AE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Актуальность</w:t>
      </w:r>
    </w:p>
    <w:p w:rsidR="00FC3159" w:rsidRPr="00F31AEC" w:rsidRDefault="00FC3159" w:rsidP="00FC3159">
      <w:pPr>
        <w:pStyle w:val="aa"/>
        <w:spacing w:line="360" w:lineRule="auto"/>
        <w:ind w:firstLine="540"/>
      </w:pPr>
      <w:r w:rsidRPr="00F31AEC"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FC3159" w:rsidRPr="00F31AEC" w:rsidRDefault="00FC3159" w:rsidP="00FC3159">
      <w:pPr>
        <w:pStyle w:val="21"/>
        <w:widowControl/>
        <w:spacing w:line="360" w:lineRule="auto"/>
        <w:ind w:firstLine="540"/>
        <w:jc w:val="both"/>
        <w:rPr>
          <w:sz w:val="24"/>
          <w:szCs w:val="24"/>
        </w:rPr>
      </w:pPr>
      <w:r w:rsidRPr="00F31AEC">
        <w:rPr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</w:t>
      </w:r>
      <w:r w:rsidRPr="00F31AEC">
        <w:rPr>
          <w:sz w:val="24"/>
          <w:szCs w:val="24"/>
        </w:rPr>
        <w:lastRenderedPageBreak/>
        <w:t>профессиональным навыкам, предоставляет условия для проведения педагогом профориентационной работы.</w:t>
      </w:r>
    </w:p>
    <w:p w:rsidR="000114A4" w:rsidRPr="009F3A52" w:rsidRDefault="00FC3159" w:rsidP="009F3A52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pacing w:val="-4"/>
          <w:sz w:val="24"/>
          <w:szCs w:val="24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F31AEC">
        <w:rPr>
          <w:rFonts w:ascii="Times New Roman" w:hAnsi="Times New Roman"/>
          <w:sz w:val="24"/>
          <w:szCs w:val="24"/>
        </w:rPr>
        <w:t>способность сравнивать, анализировать, планировать, ставить внутренние цели, стремиться к ним.</w:t>
      </w:r>
    </w:p>
    <w:p w:rsidR="00FC3159" w:rsidRPr="00F31AEC" w:rsidRDefault="00FC3159" w:rsidP="00FC315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Ц</w:t>
      </w:r>
      <w:r w:rsidRPr="00F31AEC">
        <w:rPr>
          <w:rFonts w:ascii="Times New Roman" w:hAnsi="Times New Roman"/>
          <w:b/>
          <w:bCs/>
          <w:sz w:val="24"/>
          <w:szCs w:val="24"/>
        </w:rPr>
        <w:t>елью</w:t>
      </w:r>
      <w:r w:rsidRPr="00F31AEC">
        <w:rPr>
          <w:rFonts w:ascii="Times New Roman" w:hAnsi="Times New Roman"/>
          <w:sz w:val="24"/>
          <w:szCs w:val="24"/>
        </w:rPr>
        <w:t xml:space="preserve"> 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6B2AEF" w:rsidRPr="00F31AEC" w:rsidRDefault="006B2AEF" w:rsidP="006B2AEF">
      <w:pPr>
        <w:pStyle w:val="a4"/>
        <w:jc w:val="both"/>
        <w:rPr>
          <w:rStyle w:val="a5"/>
          <w:b/>
          <w:i w:val="0"/>
        </w:rPr>
      </w:pPr>
      <w:r w:rsidRPr="00F31AEC">
        <w:rPr>
          <w:rStyle w:val="a5"/>
          <w:b/>
          <w:i w:val="0"/>
        </w:rPr>
        <w:t>Задачи, решаемые в рамках данной программы :</w:t>
      </w:r>
    </w:p>
    <w:p w:rsidR="006B2AEF" w:rsidRPr="00F31AEC" w:rsidRDefault="006B2AEF" w:rsidP="00B34AA0">
      <w:pPr>
        <w:spacing w:after="0" w:line="360" w:lineRule="auto"/>
        <w:ind w:right="-142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- знакомить детей с различными видами театра (кукольный, драматический, оперный, театр балета, музыкальной комедии);</w:t>
      </w:r>
    </w:p>
    <w:p w:rsidR="006B2AEF" w:rsidRPr="00F31AEC" w:rsidRDefault="006B2AEF" w:rsidP="00B34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- осваивать поэтапно  различные виды творчества;</w:t>
      </w:r>
    </w:p>
    <w:p w:rsidR="006B2AEF" w:rsidRPr="00F31AEC" w:rsidRDefault="006B2AEF" w:rsidP="00B34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6B2AEF" w:rsidRPr="00F31AEC" w:rsidRDefault="006B2AEF" w:rsidP="00B34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- развивать речевую культуру, эстетический вкус;</w:t>
      </w:r>
    </w:p>
    <w:p w:rsidR="006B2AEF" w:rsidRPr="00F31AEC" w:rsidRDefault="006B2AEF" w:rsidP="00B34AA0">
      <w:pPr>
        <w:pStyle w:val="a4"/>
        <w:spacing w:before="0" w:beforeAutospacing="0" w:after="0" w:afterAutospacing="0" w:line="360" w:lineRule="auto"/>
        <w:jc w:val="both"/>
      </w:pPr>
      <w:r w:rsidRPr="00F31AEC">
        <w:t>-прививать устойчивый интерес к  литературному слову, театру, и русскому фольклору;</w:t>
      </w:r>
    </w:p>
    <w:p w:rsidR="00FC3159" w:rsidRPr="00F31AEC" w:rsidRDefault="00FC3159" w:rsidP="00B34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FC3159" w:rsidRPr="00F31AEC" w:rsidRDefault="00FC3159" w:rsidP="00FC31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Формы</w:t>
      </w:r>
      <w:r w:rsidRPr="00F31AEC">
        <w:rPr>
          <w:rFonts w:ascii="Times New Roman" w:hAnsi="Times New Roman"/>
          <w:sz w:val="24"/>
          <w:szCs w:val="24"/>
        </w:rPr>
        <w:t xml:space="preserve"> занятий - групповые и индивидуальные для отработки дикции,  мезансцены.</w:t>
      </w:r>
    </w:p>
    <w:p w:rsidR="00FC3159" w:rsidRPr="00F31AEC" w:rsidRDefault="00FC3159" w:rsidP="00FC31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Основными формами проведения занятий являются театральные игры, конкурсы, викторины, беседы, экскурсии в театр и музеи, спектакли, праздники.</w:t>
      </w:r>
    </w:p>
    <w:p w:rsidR="00FC3159" w:rsidRPr="00F31AEC" w:rsidRDefault="00FC3159" w:rsidP="00FC31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Постановка сценок к конкретным школьным мероприятиям, инсценировка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FC3159" w:rsidRPr="00F31AEC" w:rsidRDefault="00FC3159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FC3159" w:rsidRPr="00F31AEC" w:rsidRDefault="0053606E" w:rsidP="00FC315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31AEC">
        <w:rPr>
          <w:rFonts w:ascii="Times New Roman" w:hAnsi="Times New Roman"/>
          <w:bCs/>
          <w:sz w:val="24"/>
          <w:szCs w:val="24"/>
        </w:rPr>
        <w:t>Программа</w:t>
      </w:r>
      <w:r w:rsidR="00FC3159" w:rsidRPr="00F31AEC">
        <w:rPr>
          <w:rFonts w:ascii="Times New Roman" w:hAnsi="Times New Roman"/>
          <w:bCs/>
          <w:sz w:val="24"/>
          <w:szCs w:val="24"/>
        </w:rPr>
        <w:t xml:space="preserve"> внеурочной деятельности </w:t>
      </w:r>
      <w:r w:rsidRPr="00F31AEC">
        <w:rPr>
          <w:rFonts w:ascii="Times New Roman" w:hAnsi="Times New Roman"/>
          <w:bCs/>
          <w:sz w:val="24"/>
          <w:szCs w:val="24"/>
        </w:rPr>
        <w:t xml:space="preserve"> «Любительский театр» </w:t>
      </w:r>
      <w:r w:rsidR="00FC3159" w:rsidRPr="00F31AEC">
        <w:rPr>
          <w:rFonts w:ascii="Times New Roman" w:hAnsi="Times New Roman"/>
          <w:bCs/>
          <w:sz w:val="24"/>
          <w:szCs w:val="24"/>
        </w:rPr>
        <w:t>рассчитана на учащихся 5-9 классов, на 5 лет обучения.</w:t>
      </w:r>
    </w:p>
    <w:p w:rsidR="00FC3159" w:rsidRPr="00F31AEC" w:rsidRDefault="00FC3159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На  реализацию театрального курса «Любительский театр и праздники»  в  5-9  классах  отводится  34  ч  в год  (1  час  в  неделю);    70%  содержания планирования направлено на активную  двигательную деятельность учащихся: репетиции, показ спектаклей, </w:t>
      </w:r>
      <w:r w:rsidRPr="00F31AEC">
        <w:rPr>
          <w:rFonts w:ascii="Times New Roman" w:hAnsi="Times New Roman"/>
          <w:sz w:val="24"/>
          <w:szCs w:val="24"/>
        </w:rPr>
        <w:lastRenderedPageBreak/>
        <w:t xml:space="preserve">изготовление декораций, эскизов костюмов; подготовка праздников, посещение театра, школьные концерты, выставки.  Остальное время  распределено на проведение  тематических бесед, просмотр электронных презентаций и сказок, заучивание текстов.  </w:t>
      </w:r>
    </w:p>
    <w:p w:rsidR="00FC3159" w:rsidRPr="00F31AEC" w:rsidRDefault="00FC3159" w:rsidP="00FC31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06E" w:rsidRPr="00F31AEC" w:rsidRDefault="0053606E" w:rsidP="00F31AEC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 внеурочной деятельности:</w:t>
      </w:r>
    </w:p>
    <w:p w:rsidR="0053606E" w:rsidRPr="00F31AEC" w:rsidRDefault="0053606E" w:rsidP="0053606E">
      <w:pPr>
        <w:shd w:val="clear" w:color="auto" w:fill="FFFFFF"/>
        <w:spacing w:after="0" w:line="360" w:lineRule="auto"/>
        <w:ind w:right="29" w:firstLine="426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pacing w:val="-3"/>
          <w:sz w:val="24"/>
          <w:szCs w:val="24"/>
        </w:rPr>
        <w:t>Воспитательные результаты работы по данной программе внеурочной деятель</w:t>
      </w:r>
      <w:r w:rsidRPr="00F31AEC">
        <w:rPr>
          <w:rFonts w:ascii="Times New Roman" w:hAnsi="Times New Roman"/>
          <w:spacing w:val="-3"/>
          <w:sz w:val="24"/>
          <w:szCs w:val="24"/>
        </w:rPr>
        <w:softHyphen/>
      </w:r>
      <w:r w:rsidRPr="00F31AEC">
        <w:rPr>
          <w:rFonts w:ascii="Times New Roman" w:hAnsi="Times New Roman"/>
          <w:sz w:val="24"/>
          <w:szCs w:val="24"/>
        </w:rPr>
        <w:t>ности  можно оценить  по трём уровням.</w:t>
      </w:r>
    </w:p>
    <w:p w:rsidR="0053606E" w:rsidRPr="00F31AEC" w:rsidRDefault="0053606E" w:rsidP="0053606E">
      <w:pPr>
        <w:spacing w:after="0" w:line="360" w:lineRule="auto"/>
        <w:ind w:firstLine="426"/>
        <w:rPr>
          <w:rStyle w:val="FontStyle23"/>
          <w:b w:val="0"/>
          <w:bCs w:val="0"/>
          <w:sz w:val="24"/>
          <w:szCs w:val="24"/>
        </w:rPr>
      </w:pPr>
      <w:r w:rsidRPr="00F31AEC">
        <w:rPr>
          <w:rStyle w:val="FontStyle25"/>
          <w:sz w:val="24"/>
          <w:szCs w:val="24"/>
        </w:rPr>
        <w:t xml:space="preserve">Результаты первого уровня </w:t>
      </w:r>
      <w:r w:rsidRPr="00F31AEC">
        <w:rPr>
          <w:rStyle w:val="FontStyle25"/>
          <w:b w:val="0"/>
          <w:i w:val="0"/>
          <w:sz w:val="24"/>
          <w:szCs w:val="24"/>
        </w:rPr>
        <w:t>(</w:t>
      </w:r>
      <w:r w:rsidRPr="00F31AEC">
        <w:rPr>
          <w:rStyle w:val="FontStyle25"/>
          <w:sz w:val="24"/>
          <w:szCs w:val="24"/>
        </w:rPr>
        <w:t>п</w:t>
      </w:r>
      <w:r w:rsidRPr="00F31AEC">
        <w:rPr>
          <w:rFonts w:ascii="Times New Roman" w:hAnsi="Times New Roman"/>
          <w:b/>
          <w:i/>
          <w:sz w:val="24"/>
          <w:szCs w:val="24"/>
        </w:rPr>
        <w:t>риобретение школьником социальных знаний):</w:t>
      </w:r>
      <w:r w:rsidRPr="00F31AEC">
        <w:rPr>
          <w:rFonts w:ascii="Times New Roman" w:hAnsi="Times New Roman"/>
          <w:sz w:val="24"/>
          <w:szCs w:val="24"/>
        </w:rPr>
        <w:t xml:space="preserve">  овладение способами самопознания, рефлексии;  приобретение социальных знаний о ситуации межличностного взаимодействия; развитие актёрских способностей.</w:t>
      </w:r>
    </w:p>
    <w:p w:rsidR="0053606E" w:rsidRPr="00F31AEC" w:rsidRDefault="0053606E" w:rsidP="0053606E">
      <w:pPr>
        <w:spacing w:after="0" w:line="360" w:lineRule="auto"/>
        <w:ind w:firstLine="426"/>
        <w:rPr>
          <w:rStyle w:val="FontStyle25"/>
          <w:b w:val="0"/>
          <w:bCs w:val="0"/>
          <w:i w:val="0"/>
          <w:iCs w:val="0"/>
          <w:sz w:val="24"/>
          <w:szCs w:val="24"/>
        </w:rPr>
      </w:pPr>
      <w:r w:rsidRPr="00F31AEC">
        <w:rPr>
          <w:rStyle w:val="FontStyle25"/>
          <w:sz w:val="24"/>
          <w:szCs w:val="24"/>
        </w:rPr>
        <w:t xml:space="preserve">Результаты второго уровня (формирование ценностного </w:t>
      </w:r>
      <w:r w:rsidRPr="00F31AEC">
        <w:rPr>
          <w:rFonts w:ascii="Times New Roman" w:hAnsi="Times New Roman"/>
          <w:b/>
          <w:i/>
          <w:sz w:val="24"/>
          <w:szCs w:val="24"/>
        </w:rPr>
        <w:t>отношения к социальной  реальности)</w:t>
      </w:r>
      <w:r w:rsidRPr="00F31AEC">
        <w:rPr>
          <w:rFonts w:ascii="Times New Roman" w:hAnsi="Times New Roman"/>
          <w:sz w:val="24"/>
          <w:szCs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53606E" w:rsidRPr="00F31AEC" w:rsidRDefault="0053606E" w:rsidP="0053606E">
      <w:pPr>
        <w:pStyle w:val="Default"/>
        <w:spacing w:line="360" w:lineRule="auto"/>
        <w:rPr>
          <w:color w:val="auto"/>
          <w:lang w:eastAsia="ru-RU"/>
        </w:rPr>
      </w:pPr>
      <w:r w:rsidRPr="00F31AEC">
        <w:rPr>
          <w:rStyle w:val="FontStyle25"/>
          <w:color w:val="auto"/>
          <w:sz w:val="24"/>
          <w:szCs w:val="24"/>
        </w:rPr>
        <w:t>Результаты третьего уровня (получение  школь</w:t>
      </w:r>
      <w:r w:rsidRPr="00F31AEC">
        <w:rPr>
          <w:rStyle w:val="FontStyle25"/>
          <w:color w:val="auto"/>
          <w:sz w:val="24"/>
          <w:szCs w:val="24"/>
        </w:rPr>
        <w:softHyphen/>
        <w:t xml:space="preserve">ником опыта самостоятельного общественного  действия): </w:t>
      </w:r>
      <w:r w:rsidRPr="00F31AEC">
        <w:rPr>
          <w:rStyle w:val="FontStyle22"/>
          <w:color w:val="auto"/>
          <w:sz w:val="24"/>
          <w:szCs w:val="24"/>
        </w:rPr>
        <w:t>школьник может приобрести опыт общения с представителями других социаль</w:t>
      </w:r>
      <w:r w:rsidRPr="00F31AEC">
        <w:rPr>
          <w:rStyle w:val="FontStyle22"/>
          <w:color w:val="auto"/>
          <w:sz w:val="24"/>
          <w:szCs w:val="24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F31AEC">
        <w:rPr>
          <w:color w:val="auto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53606E" w:rsidRPr="00F31AEC" w:rsidRDefault="0053606E" w:rsidP="0053606E">
      <w:pPr>
        <w:pStyle w:val="Default"/>
        <w:spacing w:line="360" w:lineRule="auto"/>
        <w:rPr>
          <w:color w:val="auto"/>
          <w:lang w:eastAsia="ru-RU"/>
        </w:rPr>
      </w:pP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                        курса внеурочной деятельности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В результате реализации программы у обучающихся будут сформированы 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3606E" w:rsidRPr="00F31AEC" w:rsidRDefault="0053606E" w:rsidP="0053606E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53606E" w:rsidRPr="00F31AEC" w:rsidRDefault="0053606E" w:rsidP="0053606E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53606E" w:rsidRPr="00F31AEC" w:rsidRDefault="0053606E" w:rsidP="0053606E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3606E" w:rsidRPr="00F31AEC" w:rsidRDefault="0053606E" w:rsidP="0053606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53606E" w:rsidRPr="00F31AEC" w:rsidRDefault="0053606E" w:rsidP="0053606E">
      <w:pPr>
        <w:pStyle w:val="af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lastRenderedPageBreak/>
        <w:t>Метапредметными результатами</w:t>
      </w:r>
      <w:r w:rsidRPr="00F31AEC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действий. 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Регулятивные:</w:t>
      </w:r>
    </w:p>
    <w:p w:rsidR="0053606E" w:rsidRPr="00F31AEC" w:rsidRDefault="0053606E" w:rsidP="0053606E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53606E" w:rsidRPr="00F31AEC" w:rsidRDefault="0053606E" w:rsidP="0053606E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53606E" w:rsidRPr="00F31AEC" w:rsidRDefault="0053606E" w:rsidP="0053606E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53606E" w:rsidRPr="00F31AEC" w:rsidRDefault="0053606E" w:rsidP="00F31AEC">
      <w:pPr>
        <w:pStyle w:val="af0"/>
        <w:numPr>
          <w:ilvl w:val="0"/>
          <w:numId w:val="36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3606E" w:rsidRPr="00F31AEC" w:rsidRDefault="0053606E" w:rsidP="0053606E">
      <w:pPr>
        <w:pStyle w:val="af0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3606E" w:rsidRPr="00F31AEC" w:rsidRDefault="0053606E" w:rsidP="0053606E">
      <w:pPr>
        <w:pStyle w:val="af0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53606E" w:rsidRPr="00F31AEC" w:rsidRDefault="0053606E" w:rsidP="0053606E">
      <w:pPr>
        <w:pStyle w:val="af0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1AEC">
        <w:rPr>
          <w:rFonts w:ascii="Times New Roman" w:hAnsi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1AEC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партнёров, отличные от собственных;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1AEC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1AEC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53606E" w:rsidRPr="00F31AEC" w:rsidRDefault="0053606E" w:rsidP="0053606E">
      <w:pPr>
        <w:pStyle w:val="21"/>
        <w:widowControl/>
        <w:numPr>
          <w:ilvl w:val="0"/>
          <w:numId w:val="34"/>
        </w:numPr>
        <w:tabs>
          <w:tab w:val="left" w:pos="426"/>
        </w:tabs>
        <w:suppressAutoHyphens/>
        <w:spacing w:line="360" w:lineRule="auto"/>
        <w:jc w:val="both"/>
        <w:rPr>
          <w:rFonts w:eastAsia="NewtonCSanPin-Regular"/>
          <w:sz w:val="24"/>
          <w:szCs w:val="24"/>
        </w:rPr>
      </w:pPr>
      <w:r w:rsidRPr="00F31AEC">
        <w:rPr>
          <w:rFonts w:eastAsia="NewtonCSanPin-Regular"/>
          <w:sz w:val="24"/>
          <w:szCs w:val="24"/>
        </w:rPr>
        <w:t>слушать собеседника;</w:t>
      </w:r>
    </w:p>
    <w:p w:rsidR="0053606E" w:rsidRPr="00F31AEC" w:rsidRDefault="0053606E" w:rsidP="0053606E">
      <w:pPr>
        <w:pStyle w:val="21"/>
        <w:widowControl/>
        <w:numPr>
          <w:ilvl w:val="0"/>
          <w:numId w:val="34"/>
        </w:numPr>
        <w:tabs>
          <w:tab w:val="left" w:pos="426"/>
        </w:tabs>
        <w:suppressAutoHyphens/>
        <w:snapToGrid w:val="0"/>
        <w:spacing w:line="360" w:lineRule="auto"/>
        <w:rPr>
          <w:rFonts w:eastAsia="NewtonCSanPin-Regular"/>
          <w:sz w:val="24"/>
          <w:szCs w:val="24"/>
        </w:rPr>
      </w:pPr>
      <w:r w:rsidRPr="00F31AEC">
        <w:rPr>
          <w:rFonts w:eastAsia="NewtonCSanPin-Regular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53606E" w:rsidRPr="00F31AEC" w:rsidRDefault="0053606E" w:rsidP="0053606E">
      <w:pPr>
        <w:pStyle w:val="21"/>
        <w:widowControl/>
        <w:numPr>
          <w:ilvl w:val="0"/>
          <w:numId w:val="34"/>
        </w:numPr>
        <w:tabs>
          <w:tab w:val="left" w:pos="426"/>
        </w:tabs>
        <w:suppressAutoHyphens/>
        <w:snapToGrid w:val="0"/>
        <w:spacing w:line="360" w:lineRule="auto"/>
        <w:jc w:val="both"/>
        <w:rPr>
          <w:rFonts w:eastAsia="NewtonCSanPin-Regular"/>
          <w:sz w:val="24"/>
          <w:szCs w:val="24"/>
        </w:rPr>
      </w:pPr>
      <w:r w:rsidRPr="00F31AEC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53606E" w:rsidRPr="00F31AEC" w:rsidRDefault="0053606E" w:rsidP="0053606E">
      <w:pPr>
        <w:numPr>
          <w:ilvl w:val="0"/>
          <w:numId w:val="34"/>
        </w:numPr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3606E" w:rsidRPr="00F31AEC" w:rsidRDefault="0053606E" w:rsidP="0053606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читать, соблюдая орфоэпические и интонационные нормы чтения;</w:t>
      </w:r>
    </w:p>
    <w:p w:rsidR="0053606E" w:rsidRPr="00F31AEC" w:rsidRDefault="0053606E" w:rsidP="0053606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различать произведения по жанру; виды театрального искусства, </w:t>
      </w:r>
    </w:p>
    <w:p w:rsidR="0053606E" w:rsidRPr="00F31AEC" w:rsidRDefault="0053606E" w:rsidP="0053606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развивать речевое дыхание и правильную артикуляцию;</w:t>
      </w:r>
    </w:p>
    <w:p w:rsidR="0053606E" w:rsidRPr="00F31AEC" w:rsidRDefault="0053606E" w:rsidP="0053606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владеть основами актёрского мастерства;</w:t>
      </w:r>
    </w:p>
    <w:p w:rsidR="0053606E" w:rsidRPr="00F31AEC" w:rsidRDefault="0053606E" w:rsidP="0053606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сочинять этюды по сказкам;</w:t>
      </w:r>
    </w:p>
    <w:p w:rsidR="0053606E" w:rsidRPr="00F31AEC" w:rsidRDefault="0053606E" w:rsidP="00F31AEC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lastRenderedPageBreak/>
        <w:t xml:space="preserve">уметь выражать разнообразные эмоциональные состояния (грусть, радость, злоба, удивление, восхищение)      </w:t>
      </w:r>
    </w:p>
    <w:p w:rsidR="0053606E" w:rsidRPr="00F31AEC" w:rsidRDefault="0053606E" w:rsidP="0053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Форма подведения итогов</w:t>
      </w:r>
      <w:r w:rsidRPr="00F31AEC">
        <w:rPr>
          <w:rFonts w:ascii="Times New Roman" w:hAnsi="Times New Roman"/>
          <w:sz w:val="24"/>
          <w:szCs w:val="24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5 класса (34 часа)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1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1AEC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53606E" w:rsidRPr="00F31AEC" w:rsidRDefault="0053606E" w:rsidP="00F31AE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  <w:r w:rsid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sz w:val="24"/>
          <w:szCs w:val="24"/>
        </w:rPr>
        <w:t>Беседа о театре. Значение театра, его отличие от других видов искусств.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2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(4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Театральная игра</w:t>
      </w:r>
      <w:r w:rsidRPr="00F31AEC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3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(6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F31AEC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4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(5 часов)  Ритмопластика</w:t>
      </w:r>
      <w:r w:rsidRPr="00F31AEC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bCs/>
          <w:sz w:val="24"/>
          <w:szCs w:val="24"/>
        </w:rPr>
        <w:t>5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F31AEC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6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(16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Работа над составлением сц</w:t>
      </w:r>
      <w:r w:rsidR="00F31AEC">
        <w:rPr>
          <w:rFonts w:ascii="Times New Roman" w:hAnsi="Times New Roman"/>
          <w:b/>
          <w:sz w:val="24"/>
          <w:szCs w:val="24"/>
        </w:rPr>
        <w:t xml:space="preserve">енария литературного праздника. </w:t>
      </w:r>
      <w:r w:rsidRPr="00F31AEC">
        <w:rPr>
          <w:rFonts w:ascii="Times New Roman" w:hAnsi="Times New Roman"/>
          <w:b/>
          <w:sz w:val="24"/>
          <w:szCs w:val="24"/>
        </w:rPr>
        <w:t>Показ литературного праздника; спектакля.</w:t>
      </w:r>
    </w:p>
    <w:p w:rsidR="0053606E" w:rsidRPr="00F31AEC" w:rsidRDefault="00F31AEC" w:rsidP="00F31A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6 класса (34 часа)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1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1AEC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53606E" w:rsidRPr="00F31AEC" w:rsidRDefault="0053606E" w:rsidP="0053606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Знакомство с программой кружка, правилами поведения на кружке, с инструкциями по охране труда.  В конце занятия - игра «Театр – экспромт»: «Репка на новый лад».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lastRenderedPageBreak/>
        <w:t>-Беседа о театре. Значение театра, его отличие от других видов искусств.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2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(3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Театральная игра</w:t>
      </w:r>
      <w:r w:rsidRPr="00F31AEC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3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(4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F31AEC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4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(6 часов)  Ритмопластика</w:t>
      </w:r>
      <w:r w:rsidRPr="00F31AEC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5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F31AEC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A200B0" w:rsidRPr="00F31AEC" w:rsidRDefault="0053606E" w:rsidP="00F31AE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6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(18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Работа над составлением сценария литературно-музыкального калейдоскопа</w:t>
      </w:r>
      <w:r w:rsidR="00F31AEC">
        <w:rPr>
          <w:rFonts w:ascii="Times New Roman" w:hAnsi="Times New Roman"/>
          <w:b/>
          <w:sz w:val="24"/>
          <w:szCs w:val="24"/>
        </w:rPr>
        <w:t xml:space="preserve">. </w:t>
      </w:r>
      <w:r w:rsidRPr="00F31AEC">
        <w:rPr>
          <w:rFonts w:ascii="Times New Roman" w:hAnsi="Times New Roman"/>
          <w:b/>
          <w:sz w:val="24"/>
          <w:szCs w:val="24"/>
        </w:rPr>
        <w:t>Показ спектакля, литературно-музыкального калейдоскопа</w:t>
      </w:r>
    </w:p>
    <w:p w:rsidR="0053606E" w:rsidRPr="00F31AEC" w:rsidRDefault="0053606E" w:rsidP="005360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Содержание программы внеурочной деятельности 7 класса (34 часа)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1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1AEC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53606E" w:rsidRPr="00F31AEC" w:rsidRDefault="0053606E" w:rsidP="00F31AE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>Знакомство  с программой внеурочной деятельности, правилами поведения, с инструкциями по безопасности жизнедеятельности.  В конце занятия - игра «Театр – экспромт»: «Мы делили апельсин».</w:t>
      </w:r>
      <w:r w:rsid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sz w:val="24"/>
          <w:szCs w:val="24"/>
        </w:rPr>
        <w:t xml:space="preserve">Беседа о театре. 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2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Театральная игра</w:t>
      </w:r>
      <w:r w:rsidRPr="00F31AEC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3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(4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F31AEC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4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(7 часов)  Ритмопластика</w:t>
      </w:r>
      <w:r w:rsidRPr="00F31AEC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5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F31AEC">
        <w:rPr>
          <w:rFonts w:ascii="Times New Roman" w:hAnsi="Times New Roman"/>
          <w:sz w:val="24"/>
          <w:szCs w:val="24"/>
        </w:rPr>
        <w:t xml:space="preserve">  Знакомство детей с особенностями  театрального искусства; видами театрального искусства, основами актерского мастерства; особое внимание уделяется культуре зрителя).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6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(18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Работа над составлением сценария литературно-музыкального вечера</w:t>
      </w:r>
      <w:r w:rsidR="00F31AEC">
        <w:rPr>
          <w:rFonts w:ascii="Times New Roman" w:hAnsi="Times New Roman"/>
          <w:b/>
          <w:sz w:val="24"/>
          <w:szCs w:val="24"/>
        </w:rPr>
        <w:t xml:space="preserve">. </w:t>
      </w:r>
      <w:r w:rsidRPr="00F31AEC">
        <w:rPr>
          <w:rFonts w:ascii="Times New Roman" w:hAnsi="Times New Roman"/>
          <w:b/>
          <w:sz w:val="24"/>
          <w:szCs w:val="24"/>
        </w:rPr>
        <w:t>Показ спектакля; проведение литературно-музыкального вечера</w:t>
      </w:r>
    </w:p>
    <w:p w:rsidR="0053606E" w:rsidRPr="00F31AEC" w:rsidRDefault="00F31AEC" w:rsidP="00536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Содержание программы внеурочной деятельности 8 класса (34 часа)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1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1AEC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53606E" w:rsidRPr="00F31AEC" w:rsidRDefault="0053606E" w:rsidP="00F31AE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Знакомство  с программой внеурочной деятельности, правилами поведения, с инструкциями по безопасности жизнедеятельности.  В конце занятия - игра «Театр – экспромт»: «Мы едем, едем в далёкие края».Беседа о театре. 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2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Театральная игра</w:t>
      </w:r>
      <w:r w:rsidRPr="00F31AEC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3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(4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F31AEC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4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(5 часов)  Ритмопластика</w:t>
      </w:r>
      <w:r w:rsidRPr="00F31AEC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5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F31AEC">
        <w:rPr>
          <w:rFonts w:ascii="Times New Roman" w:hAnsi="Times New Roman"/>
          <w:sz w:val="24"/>
          <w:szCs w:val="24"/>
        </w:rPr>
        <w:t xml:space="preserve">  Знакомство детей с особенностями  театрального искусства; видами театрального искусства, основами актерского мастерства; особое внимание уделяется культуре зрителя).</w:t>
      </w: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6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(20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Работа над спектаклем (сказкой «Дело мастера боится» из сборника В.В. Холкина «Сказки деда Лаврентия»)</w:t>
      </w:r>
      <w:r w:rsidR="00F31AEC">
        <w:rPr>
          <w:rFonts w:ascii="Times New Roman" w:hAnsi="Times New Roman"/>
          <w:b/>
          <w:sz w:val="24"/>
          <w:szCs w:val="24"/>
        </w:rPr>
        <w:t xml:space="preserve">. </w:t>
      </w:r>
      <w:r w:rsidRPr="00F31AEC">
        <w:rPr>
          <w:rFonts w:ascii="Times New Roman" w:hAnsi="Times New Roman"/>
          <w:b/>
          <w:sz w:val="24"/>
          <w:szCs w:val="24"/>
        </w:rPr>
        <w:t>Показ спектакля, литературного праздника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9 класса (34 часа)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  Занятия в кружке ведутся по программе, включающей несколько разделов.</w:t>
      </w:r>
    </w:p>
    <w:p w:rsidR="0053606E" w:rsidRPr="00F31AEC" w:rsidRDefault="0053606E" w:rsidP="0053606E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1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1AEC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53606E" w:rsidRPr="00F31AEC" w:rsidRDefault="0053606E" w:rsidP="00F31AE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Знакомство  с программой внеурочной деятельности, правилами поведения, с инструкциями по безопасности жизнедеятельности.  В конце занятия - игра «Театр – экспромт»: «Мы едем, едем в далёкие края».Беседа о театре. 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2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(1 час)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Театральная игра</w:t>
      </w:r>
      <w:r w:rsidRPr="00F31AEC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  </w:t>
      </w:r>
      <w:r w:rsidRPr="00F31AEC">
        <w:rPr>
          <w:rFonts w:ascii="Times New Roman" w:hAnsi="Times New Roman"/>
          <w:b/>
          <w:bCs/>
          <w:sz w:val="24"/>
          <w:szCs w:val="24"/>
        </w:rPr>
        <w:t>3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>Культура и техника речи.</w:t>
      </w:r>
      <w:r w:rsidRPr="00F31AEC">
        <w:rPr>
          <w:rFonts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53606E" w:rsidRPr="00F31AEC" w:rsidRDefault="0053606E" w:rsidP="00F31A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4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(4 часа)  Ритмопластика</w:t>
      </w:r>
      <w:r w:rsidRPr="00F31AEC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</w:p>
    <w:p w:rsidR="0053606E" w:rsidRPr="00F31AEC" w:rsidRDefault="0053606E" w:rsidP="00F31AEC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5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 часа)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F31AEC">
        <w:rPr>
          <w:rFonts w:ascii="Times New Roman" w:hAnsi="Times New Roman"/>
          <w:sz w:val="24"/>
          <w:szCs w:val="24"/>
        </w:rPr>
        <w:t xml:space="preserve">  Знакомство детей с особенностями  театрального искусства; видами театрального искусства, основами актерского мастерства; особое внимание уделяется культуре зрителя).</w:t>
      </w: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    </w:t>
      </w:r>
      <w:r w:rsidRPr="00F31AEC">
        <w:rPr>
          <w:rFonts w:ascii="Times New Roman" w:hAnsi="Times New Roman"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bCs/>
          <w:sz w:val="24"/>
          <w:szCs w:val="24"/>
        </w:rPr>
        <w:t>6 раздел.</w:t>
      </w:r>
      <w:r w:rsidRPr="00F31AEC">
        <w:rPr>
          <w:rFonts w:ascii="Times New Roman" w:hAnsi="Times New Roman"/>
          <w:b/>
          <w:sz w:val="24"/>
          <w:szCs w:val="24"/>
        </w:rPr>
        <w:t xml:space="preserve"> (29 часов)</w:t>
      </w:r>
      <w:r w:rsidRPr="00F31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EC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сказкой), постановкой литературной гостиной </w:t>
      </w:r>
      <w:r w:rsidRPr="00F31AEC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стихотворениями поэтов родного края, составление авторского сценария, работу над декорациями, костюмами к спектаклю, репетиции.  </w:t>
      </w:r>
      <w:r w:rsidRPr="00F31AEC">
        <w:rPr>
          <w:rFonts w:ascii="Times New Roman" w:hAnsi="Times New Roman"/>
          <w:b/>
          <w:sz w:val="24"/>
          <w:szCs w:val="24"/>
        </w:rPr>
        <w:t>Показ спектакля, проведение литературной гостиной</w:t>
      </w:r>
    </w:p>
    <w:p w:rsidR="0053606E" w:rsidRPr="00F31AEC" w:rsidRDefault="00F31AEC" w:rsidP="00F31A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F3A52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Тематическое планирование внеурочной деятельности</w:t>
      </w:r>
      <w:r w:rsidR="009F3A52">
        <w:rPr>
          <w:rFonts w:ascii="Times New Roman" w:hAnsi="Times New Roman"/>
          <w:b/>
          <w:sz w:val="24"/>
          <w:szCs w:val="24"/>
        </w:rPr>
        <w:t xml:space="preserve"> «Любительский театр</w:t>
      </w:r>
      <w:r w:rsidRPr="00F31AEC">
        <w:rPr>
          <w:rFonts w:ascii="Times New Roman" w:hAnsi="Times New Roman"/>
          <w:b/>
          <w:sz w:val="24"/>
          <w:szCs w:val="24"/>
        </w:rPr>
        <w:t xml:space="preserve">»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5 класса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1418"/>
        <w:gridCol w:w="1559"/>
      </w:tblGrid>
      <w:tr w:rsidR="0053606E" w:rsidRPr="00F31AEC" w:rsidTr="001213E3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Кол-во часов</w:t>
            </w:r>
          </w:p>
        </w:tc>
      </w:tr>
      <w:tr w:rsidR="0053606E" w:rsidRPr="00F31AEC" w:rsidTr="001213E3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практика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15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27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34</w:t>
            </w:r>
          </w:p>
        </w:tc>
      </w:tr>
    </w:tbl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3A52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lastRenderedPageBreak/>
        <w:t xml:space="preserve"> Тематическое планирование внеурочной деятельности</w:t>
      </w:r>
      <w:r w:rsidR="009F3A52">
        <w:rPr>
          <w:rFonts w:ascii="Times New Roman" w:hAnsi="Times New Roman"/>
          <w:b/>
          <w:sz w:val="24"/>
          <w:szCs w:val="24"/>
        </w:rPr>
        <w:t xml:space="preserve"> «Любительский театр</w:t>
      </w:r>
      <w:r w:rsidRPr="00F31AEC">
        <w:rPr>
          <w:rFonts w:ascii="Times New Roman" w:hAnsi="Times New Roman"/>
          <w:b/>
          <w:sz w:val="24"/>
          <w:szCs w:val="24"/>
        </w:rPr>
        <w:t xml:space="preserve">»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6 класса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1418"/>
        <w:gridCol w:w="1559"/>
      </w:tblGrid>
      <w:tr w:rsidR="0053606E" w:rsidRPr="00F31AEC" w:rsidTr="001213E3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Кол-во часов</w:t>
            </w:r>
          </w:p>
        </w:tc>
      </w:tr>
      <w:tr w:rsidR="0053606E" w:rsidRPr="00F31AEC" w:rsidTr="001213E3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практика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27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34</w:t>
            </w:r>
          </w:p>
        </w:tc>
      </w:tr>
    </w:tbl>
    <w:p w:rsidR="0053606E" w:rsidRPr="00F31AEC" w:rsidRDefault="0053606E" w:rsidP="00F31AEC">
      <w:pPr>
        <w:spacing w:after="0" w:line="360" w:lineRule="auto"/>
        <w:rPr>
          <w:rFonts w:ascii="Times New Roman" w:eastAsia="Lucida Sans Unicode" w:hAnsi="Times New Roman"/>
          <w:b/>
          <w:sz w:val="24"/>
          <w:szCs w:val="24"/>
          <w:lang w:bidi="en-US"/>
        </w:rPr>
      </w:pPr>
    </w:p>
    <w:p w:rsidR="009F3A52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Тематическое планирование внеурочной деятельности</w:t>
      </w:r>
      <w:r w:rsidR="009F3A52">
        <w:rPr>
          <w:rFonts w:ascii="Times New Roman" w:hAnsi="Times New Roman"/>
          <w:b/>
          <w:sz w:val="24"/>
          <w:szCs w:val="24"/>
        </w:rPr>
        <w:t xml:space="preserve"> «Любительский театр</w:t>
      </w:r>
      <w:r w:rsidRPr="00F31AEC">
        <w:rPr>
          <w:rFonts w:ascii="Times New Roman" w:hAnsi="Times New Roman"/>
          <w:b/>
          <w:sz w:val="24"/>
          <w:szCs w:val="24"/>
        </w:rPr>
        <w:t xml:space="preserve">»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7 класса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1418"/>
        <w:gridCol w:w="1559"/>
      </w:tblGrid>
      <w:tr w:rsidR="0053606E" w:rsidRPr="00F31AEC" w:rsidTr="001213E3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Кол-во часов</w:t>
            </w:r>
          </w:p>
        </w:tc>
      </w:tr>
      <w:tr w:rsidR="0053606E" w:rsidRPr="00F31AEC" w:rsidTr="001213E3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практика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27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34</w:t>
            </w:r>
          </w:p>
        </w:tc>
      </w:tr>
    </w:tbl>
    <w:p w:rsidR="0053606E" w:rsidRPr="00F31AEC" w:rsidRDefault="0053606E" w:rsidP="00F31AEC">
      <w:pPr>
        <w:spacing w:after="0" w:line="360" w:lineRule="auto"/>
        <w:rPr>
          <w:rFonts w:ascii="Times New Roman" w:eastAsia="Lucida Sans Unicode" w:hAnsi="Times New Roman"/>
          <w:b/>
          <w:sz w:val="24"/>
          <w:szCs w:val="24"/>
          <w:lang w:bidi="en-US"/>
        </w:rPr>
      </w:pPr>
    </w:p>
    <w:p w:rsidR="0053606E" w:rsidRPr="00F31AEC" w:rsidRDefault="0053606E" w:rsidP="0053606E">
      <w:pPr>
        <w:spacing w:after="0" w:line="360" w:lineRule="auto"/>
        <w:ind w:firstLine="567"/>
        <w:jc w:val="center"/>
        <w:rPr>
          <w:rFonts w:ascii="Times New Roman" w:eastAsia="Lucida Sans Unicode" w:hAnsi="Times New Roman"/>
          <w:b/>
          <w:sz w:val="24"/>
          <w:szCs w:val="24"/>
          <w:lang w:bidi="en-US"/>
        </w:rPr>
      </w:pPr>
    </w:p>
    <w:p w:rsidR="009F3A52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 xml:space="preserve"> Тематическое планирование внеурочной деятельности</w:t>
      </w:r>
      <w:r w:rsidR="00F31AEC">
        <w:rPr>
          <w:rFonts w:ascii="Times New Roman" w:hAnsi="Times New Roman"/>
          <w:b/>
          <w:sz w:val="24"/>
          <w:szCs w:val="24"/>
        </w:rPr>
        <w:t xml:space="preserve"> «Любительский театр</w:t>
      </w:r>
      <w:r w:rsidRPr="00F31AEC">
        <w:rPr>
          <w:rFonts w:ascii="Times New Roman" w:hAnsi="Times New Roman"/>
          <w:b/>
          <w:sz w:val="24"/>
          <w:szCs w:val="24"/>
        </w:rPr>
        <w:t xml:space="preserve">»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lastRenderedPageBreak/>
        <w:t>8 класса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1418"/>
        <w:gridCol w:w="1559"/>
      </w:tblGrid>
      <w:tr w:rsidR="0053606E" w:rsidRPr="00F31AEC" w:rsidTr="001213E3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Кол-во часов</w:t>
            </w:r>
          </w:p>
        </w:tc>
      </w:tr>
      <w:tr w:rsidR="0053606E" w:rsidRPr="00F31AEC" w:rsidTr="001213E3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практика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19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27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34</w:t>
            </w:r>
          </w:p>
        </w:tc>
      </w:tr>
    </w:tbl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3A52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Тематическое планирование внеурочной деятельности</w:t>
      </w:r>
      <w:r w:rsidR="00F31AEC">
        <w:rPr>
          <w:rFonts w:ascii="Times New Roman" w:hAnsi="Times New Roman"/>
          <w:b/>
          <w:sz w:val="24"/>
          <w:szCs w:val="24"/>
        </w:rPr>
        <w:t xml:space="preserve"> «Любительский театр</w:t>
      </w:r>
      <w:r w:rsidRPr="00F31AEC">
        <w:rPr>
          <w:rFonts w:ascii="Times New Roman" w:hAnsi="Times New Roman"/>
          <w:b/>
          <w:sz w:val="24"/>
          <w:szCs w:val="24"/>
        </w:rPr>
        <w:t xml:space="preserve">» </w:t>
      </w:r>
    </w:p>
    <w:p w:rsidR="0053606E" w:rsidRPr="00F31AEC" w:rsidRDefault="0053606E" w:rsidP="005360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t>9 класса</w:t>
      </w:r>
    </w:p>
    <w:tbl>
      <w:tblPr>
        <w:tblW w:w="7939" w:type="dxa"/>
        <w:tblInd w:w="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1418"/>
        <w:gridCol w:w="1559"/>
      </w:tblGrid>
      <w:tr w:rsidR="0053606E" w:rsidRPr="00F31AEC" w:rsidTr="001213E3">
        <w:trPr>
          <w:trHeight w:val="5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N п\п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Кол-во часов</w:t>
            </w:r>
          </w:p>
        </w:tc>
      </w:tr>
      <w:tr w:rsidR="0053606E" w:rsidRPr="00F31AEC" w:rsidTr="001213E3">
        <w:trPr>
          <w:trHeight w:val="31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bCs/>
                <w:color w:val="auto"/>
              </w:rPr>
            </w:pPr>
            <w:r w:rsidRPr="00F31AEC">
              <w:rPr>
                <w:rFonts w:cs="Times New Roman"/>
                <w:b/>
                <w:bCs/>
                <w:color w:val="auto"/>
              </w:rPr>
              <w:t>практика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Вводные занятия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30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Театральная игра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4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Основы театральной культуры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</w:tr>
      <w:tr w:rsidR="0053606E" w:rsidRPr="00F31AEC" w:rsidTr="001213E3">
        <w:trPr>
          <w:trHeight w:val="63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Работа над спектаклем, показ спектакля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23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29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  <w:r w:rsidRPr="00F31AEC">
              <w:rPr>
                <w:rFonts w:cs="Times New Roman"/>
                <w:b/>
                <w:color w:val="auto"/>
              </w:rPr>
              <w:t>34</w:t>
            </w:r>
          </w:p>
        </w:tc>
      </w:tr>
      <w:tr w:rsidR="0053606E" w:rsidRPr="00F31AEC" w:rsidTr="001213E3">
        <w:trPr>
          <w:trHeight w:val="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6E" w:rsidRPr="00F31AEC" w:rsidRDefault="0053606E" w:rsidP="001213E3">
            <w:pPr>
              <w:pStyle w:val="af1"/>
              <w:spacing w:line="360" w:lineRule="auto"/>
              <w:ind w:hanging="55"/>
              <w:jc w:val="center"/>
              <w:rPr>
                <w:rFonts w:cs="Times New Roman"/>
                <w:b/>
                <w:color w:val="auto"/>
              </w:rPr>
            </w:pPr>
          </w:p>
        </w:tc>
      </w:tr>
    </w:tbl>
    <w:p w:rsidR="0053606E" w:rsidRPr="00F31AEC" w:rsidRDefault="0053606E" w:rsidP="005360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606E" w:rsidRPr="00F31AEC" w:rsidRDefault="0053606E" w:rsidP="00F31AEC">
      <w:pPr>
        <w:pStyle w:val="aa"/>
        <w:spacing w:line="360" w:lineRule="auto"/>
      </w:pPr>
    </w:p>
    <w:p w:rsidR="00FC3159" w:rsidRPr="009F3A52" w:rsidRDefault="00FC3159" w:rsidP="009F3A52">
      <w:pPr>
        <w:pStyle w:val="6"/>
        <w:overflowPunct w:val="0"/>
        <w:autoSpaceDE w:val="0"/>
        <w:autoSpaceDN w:val="0"/>
        <w:adjustRightInd w:val="0"/>
        <w:spacing w:before="0" w:line="360" w:lineRule="auto"/>
        <w:jc w:val="center"/>
        <w:textAlignment w:val="baseline"/>
        <w:rPr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F31AEC">
        <w:rPr>
          <w:rFonts w:ascii="Times New Roman" w:hAnsi="Times New Roman"/>
          <w:b/>
          <w:i w:val="0"/>
          <w:color w:val="000000" w:themeColor="text1"/>
          <w:sz w:val="24"/>
          <w:szCs w:val="24"/>
        </w:rPr>
        <w:lastRenderedPageBreak/>
        <w:t>Описание материально-технического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950"/>
      </w:tblGrid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3159" w:rsidRPr="00F31AEC" w:rsidRDefault="00FC3159" w:rsidP="00FC3159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Литература для учителя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Баряева Л.Б. и др. Театрализованные игры-занятия с детьми с проблемами в интеллектуальном развитии. – С-П., 2001. 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tabs>
                <w:tab w:val="left" w:pos="180"/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Белюшкина И.Б. и др. Театр, где играют дети. – М., 2001.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tabs>
                <w:tab w:val="left" w:pos="180"/>
                <w:tab w:val="left" w:pos="540"/>
              </w:tabs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AEC">
              <w:rPr>
                <w:rStyle w:val="hl"/>
                <w:rFonts w:ascii="Times New Roman" w:hAnsi="Times New Roman"/>
                <w:color w:val="000000" w:themeColor="text1"/>
                <w:sz w:val="24"/>
                <w:szCs w:val="24"/>
              </w:rPr>
              <w:t>Буров</w:t>
            </w:r>
            <w:r w:rsidRPr="00F31AE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А.Г. Режиссура и педагогика. М. 1987. (Б-чка "В помощь худож. самодеятельности". N 23).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rPr>
          <w:trHeight w:val="637"/>
        </w:trPr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Винокурова Н.К. Развитие творческих способностей учащихся. – М., 1999.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Гапелин Е.Р. Школьный театр. СПб. 1999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для обучающихся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Габбе Т.А. Быль –небыль. Русские народные сказки, легенды, притчи.- Новосибирское книжное издательство, 1992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Коровина В.Я., Журавлёв В.П., Коровин В.И. Литература 5 класс. Учебник для общеобразовательных организаций с приложением на электронном носителе; 2 ч.- М./Просвещение, 2014 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ИНТЕРНЕТ-РЕСУРСЫ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rPr>
          <w:trHeight w:val="633"/>
        </w:trPr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Имена.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популярно об именах и фамилиях 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imena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Виртуальный музей Лувр 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louvre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historic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0114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0114A4"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World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Art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мировое искусство 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world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art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0114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114A4"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 с выходом в Интернет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3159" w:rsidRPr="00F31AEC" w:rsidTr="001213E3">
        <w:tc>
          <w:tcPr>
            <w:tcW w:w="817" w:type="dxa"/>
          </w:tcPr>
          <w:p w:rsidR="00FC3159" w:rsidRPr="00F31AEC" w:rsidRDefault="00FC3159" w:rsidP="000114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114A4"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C3159" w:rsidRPr="00F31AEC" w:rsidRDefault="00FC3159" w:rsidP="00FC315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Аудио- и видеозаписи, презентации</w:t>
            </w:r>
          </w:p>
        </w:tc>
        <w:tc>
          <w:tcPr>
            <w:tcW w:w="1950" w:type="dxa"/>
          </w:tcPr>
          <w:p w:rsidR="00FC3159" w:rsidRPr="00F31AEC" w:rsidRDefault="00FC3159" w:rsidP="00FC315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3159" w:rsidRPr="00F31AEC" w:rsidRDefault="00FC3159" w:rsidP="00FC315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036DE" w:rsidRPr="00F31AEC" w:rsidRDefault="003036DE" w:rsidP="00FC315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036DE" w:rsidRPr="00F31AEC" w:rsidRDefault="003036DE" w:rsidP="00FC315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</w:p>
    <w:p w:rsidR="003036DE" w:rsidRPr="00F31AEC" w:rsidRDefault="003036DE" w:rsidP="00FC3159">
      <w:pPr>
        <w:pStyle w:val="a4"/>
        <w:spacing w:before="0" w:beforeAutospacing="0" w:after="0" w:afterAutospacing="0" w:line="360" w:lineRule="auto"/>
        <w:jc w:val="both"/>
        <w:rPr>
          <w:color w:val="FF0000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6907" w:rsidRPr="00F31AEC" w:rsidRDefault="00F86907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5DB1" w:rsidRPr="00F31AEC" w:rsidRDefault="00455DB1" w:rsidP="00FC3159">
      <w:pPr>
        <w:spacing w:after="0" w:line="360" w:lineRule="auto"/>
        <w:rPr>
          <w:rFonts w:ascii="Times New Roman" w:hAnsi="Times New Roman"/>
          <w:sz w:val="24"/>
          <w:szCs w:val="24"/>
        </w:rPr>
        <w:sectPr w:rsidR="00455DB1" w:rsidRPr="00F31AEC" w:rsidSect="000444A0">
          <w:headerReference w:type="default" r:id="rId8"/>
          <w:headerReference w:type="firs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455DB1" w:rsidRPr="00F31AEC" w:rsidRDefault="00455DB1" w:rsidP="00F31A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1A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057D54" w:rsidRPr="00F31AEC">
        <w:rPr>
          <w:rFonts w:ascii="Times New Roman" w:hAnsi="Times New Roman"/>
          <w:b/>
          <w:sz w:val="24"/>
          <w:szCs w:val="24"/>
        </w:rPr>
        <w:t xml:space="preserve"> внеурочной деятельности 5 класса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65"/>
        <w:gridCol w:w="725"/>
        <w:gridCol w:w="2627"/>
        <w:gridCol w:w="4389"/>
        <w:gridCol w:w="2367"/>
        <w:gridCol w:w="1111"/>
        <w:gridCol w:w="1001"/>
      </w:tblGrid>
      <w:tr w:rsidR="00455DB1" w:rsidRPr="00F31AEC" w:rsidTr="00F31AEC">
        <w:tc>
          <w:tcPr>
            <w:tcW w:w="560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31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465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5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во час</w:t>
            </w:r>
          </w:p>
        </w:tc>
        <w:tc>
          <w:tcPr>
            <w:tcW w:w="7016" w:type="dxa"/>
            <w:gridSpan w:val="2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67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11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1" w:type="dxa"/>
            <w:vMerge w:val="restart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Кор-рекция</w:t>
            </w:r>
          </w:p>
        </w:tc>
      </w:tr>
      <w:tr w:rsidR="00455DB1" w:rsidRPr="00F31AEC" w:rsidTr="00F31AEC">
        <w:tc>
          <w:tcPr>
            <w:tcW w:w="560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Личностные, метапредметные УУД</w:t>
            </w:r>
          </w:p>
        </w:tc>
        <w:tc>
          <w:tcPr>
            <w:tcW w:w="2367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rPr>
          <w:trHeight w:val="4791"/>
        </w:trPr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Вводное занятие. Особенности театра. Знакомство с театрами Прокопьевска, Новокузнецка  (презентация)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понятие «театр», особенности театральной лексики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пользоваться приёмами анализа и синтеза при  просмотре видеозаписей, презентаций; 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предлагать помощь и сотрудничество; 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слушать собеседника.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Беседа. Просмотр презентации. Решение организационных вопросов.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Театральная игра.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Выбор постановочного материала. Распределение ролей.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eastAsia="Times New Roman" w:cs="Times New Roman"/>
                <w:color w:val="auto"/>
              </w:rPr>
            </w:pPr>
            <w:r w:rsidRPr="00F31AEC">
              <w:rPr>
                <w:rFonts w:cs="Times New Roman"/>
              </w:rPr>
              <w:t>Правила поведения в театре, на сцене.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Ориентироваться в пространстве, равномерно размещаться на площадке.</w:t>
            </w: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анализировать причины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развивать интерес к сценическому искусству;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  строить диалог с партнером на заданную тему, сочинять небольшие рассказы и сказки, подбирать простейшие рифмы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Работа с художественными текстами в парах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Культура и техника речи. Репетиция  сказок «Каша из топора», «Солдатская шинель» 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</w:rPr>
            </w:pP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Развивать речевое дыхание и правильную артикуляцию, чёткую дикцию, разнообразную интонацию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проявлять индивидуальные творческие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при  чтении по ролям и инсценировании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слушать собеседника;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договариваться о распределении функций и ролей в совместной деятельности, приходить к общему решению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темпом, громкостью, мимикой на основе  игр: «Репортаж с соревнований по гребле»,«Шайба в воротах», 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</w:rPr>
            </w:pPr>
            <w:r w:rsidRPr="00F31AEC">
              <w:rPr>
                <w:rFonts w:cs="Times New Roman"/>
              </w:rPr>
              <w:t>Ритмопластика. Изготовление эскиза декораций, костюмов.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Уметь произвольно реагировать на команду или музыкальный сигнал; запоминать заданные позы и образно передавать их. Знать понятие «декорация»; познакомиться с элементами 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телодвижений. Упражнения «Зеркало», «Зонтик», «Пальма».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Изготовление эскизов костюмов, декораций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Премьера  сказок.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Уметь выражать разнообразные эмоциональные  состояния, владеть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телом, жестами для выражения эмоций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этические чувства, эстетические потребности, ценности и чувства на основе опыта слушания и заучивания произведений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литературы; 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давать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позитивные установки типа: «У меня всё получится», «Я ещё многое смогу».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инсценировании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диалог, работать в группе, учитывать мнения партнёров, отличные от собственных;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Культура и техника речи. В мире пословиц, поговорок, скороговорок.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Уметь выражать разнообразную интонацию, тренировать чёткое произношение согласных в конце слова; произносить скороговорки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потребность сотрудничества со сверстниками,  доброжелательное отношение к сверстникам,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 чтении малых жанров фольклора;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слушать собеседника;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деятельности, приходить к общему решению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развитие дикции (скороговорки). Произнесение скороговорок по очереди с разным темпом и силой звука, с разными интонациями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Основы театральной культуры. Просмотр профессионального театрального спектакля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Знать/понимать профессиональную терминологию театрального искусства; культуру поведения  в театре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просмотре, проводить сравнение и анализ поведения героя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Беседа. Просмотр спектакля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Разработка новогоднего представления  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Составлять план, сценарий; уметь отбирать необходимую информацию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контроль, коррекцию и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оценку результатов своей деятельности;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 с текстами художественных произведений, журналами.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Распределение ролей. Техника речи. Интонация. Настроение. Характер персонажа.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Читать, соблюдая орфоэпические и интонационные нормы чтения; развивать речевое дыхание и правильную артикуляцию.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>слушать собеседника; договариваться о распределении функций и ролей в совместной деятельности, приходить к общему решению.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искусства». Работа в парах. Чтение конечного варианта сценария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Эскизы декораций, костюмов.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Знать понятие «декорация»; познакомиться с элементами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составлении эскизов;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работать в группе, учитывать мнения партнёров, отличные от собственных;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 по составлению эскизов костюмов, декораций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Ритмопластика. Репетиция новогоднего представления.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предлагать помощь и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</w:rPr>
            </w:pPr>
            <w:r w:rsidRPr="00F31AEC">
              <w:rPr>
                <w:rFonts w:cs="Times New Roman"/>
                <w:color w:val="auto"/>
              </w:rPr>
              <w:t xml:space="preserve">Соединение словесного и физического действия. 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Развивать навыки действия с воображаемыми предметами; находить ключевые слова в отдельных фразах, выделять их голосом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осознавать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целостность взгляда на мир средствами литературных произведений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Работа со сценарием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Репетиция. Сценическое движение.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Развивать координацию движений; учиться «вживаться» в воображаемую ситуацию; находить ключевые слова в отдельных фразах, выделять их голосом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пользоваться приёмами анализа и синтеза при чтении и просмотре видеозаписей, проводить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и анализ поведения героя;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 слушать собеседника;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Репетиция на сцене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Театральная игра. Репетиция новогодней пьесы. 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Ориентироваться в пространстве, равномерно размещаться на площадке; вести диалог на сцене; развивать зрительное и слуховое внимание, наблюдательность, память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развивать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 слушать собеседника;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F31AEC">
              <w:rPr>
                <w:sz w:val="24"/>
                <w:szCs w:val="24"/>
              </w:rPr>
              <w:t xml:space="preserve">адекватно оценивать </w:t>
            </w:r>
            <w:r w:rsidRPr="00F31AEC">
              <w:rPr>
                <w:sz w:val="24"/>
                <w:szCs w:val="24"/>
              </w:rPr>
              <w:lastRenderedPageBreak/>
              <w:t>собственное поведение и поведение окружающих.</w:t>
            </w:r>
          </w:p>
          <w:p w:rsidR="00057D54" w:rsidRPr="00F31AEC" w:rsidRDefault="00057D54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Репетиция пьесы на игровой площадке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D54" w:rsidRPr="00F31AEC" w:rsidRDefault="00057D54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Новогодний спектакль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Уметь выражать разнообразные эмоциональные  состояния, владеть телом, жестами для выражения эмоций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воспроизведения текста  художественной литературы; 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rPr>
          <w:trHeight w:val="5339"/>
        </w:trPr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</w:rPr>
              <w:t>Основы театральной культуры.  Музыкальные пластические игры и упражнения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элементарные правила культуры зрителя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 осознавать 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>формулировать собственное мнение и позицию;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взаимный контроль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</w:rPr>
              <w:t>Культура и техника речи. Инсценирование  народных  сказок о животных («Лиса и журавль»)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 сказок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Эскизы костюмов, декораций к спектаклю «Лиса и журавль». Музыкальное сопровождение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Подбирать музыкальное сопровождение согласно характеру, настроению персонажей. Знать понятие «декорация»; использовать основные  элементы 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проявлять индивидуальные творческие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чтении по ролям и инсценировании;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Ритмопластика. Репетиция спектакля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Развивать координацию движений; учиться «вживаться» в воображаемую ситуацию.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Показ спектакля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Читать, соблюдая орфоэпические и интонационные нормы чтения; развивать речевое дыхание и правильную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артикуляцию; уметь выражать разнообразные эмоциональные состояния (грусть, радость, злоба, удивление, восхищение)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этические чувства, эстетические потребности, ценности и чувства на основе опыта воспроизведения текста  художественной литературы; осознание значимости занятий театральным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инсценировании;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Инсценирование сказки «Пых»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содержание сказки.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1.Упражнения  «Дуем на свечку (одуванчик, горячее молоко, пушинку)»,  «Надуваем щёки». 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2.Упражнения для языка.  Упражнения для губ. Радиотеатр; озвучиваем сказку (дует ветер, жужжат насекомые, скачет лошадка и т. п.).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Знакомство с 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сказки,  распределение ролей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 xml:space="preserve">Ритмопластика. </w:t>
            </w:r>
            <w:r w:rsidRPr="00F31AEC">
              <w:rPr>
                <w:rFonts w:cs="Times New Roman"/>
              </w:rPr>
              <w:t>Музыкальное сопровождение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Создавать образы  животных с помощью жестов, мимики. выразительных пластических движений.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Эскизы костюмов, декораций. 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Уметь использовать основные  элементы оформления (свет, звук, цвет, шум, декорация…) спектакля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чтении по ролям и инсценировании;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Работа с эскизами костюмов, декораций к сказке, аудиозаписями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Чтение в лицах стихов А. Барто, И.Токмаковой, Э.Успенского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Читать, соблюдая орфоэпические и интонационные нормы чтения; различать произведения по жанру; развивать речевое дыхание и правильную артикуляцию; выражать разнообразные эмоциональные состояния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 xml:space="preserve">договариваться о </w:t>
            </w:r>
            <w:r w:rsidRPr="00F31AEC">
              <w:rPr>
                <w:rFonts w:eastAsia="NewtonCSanPin-Regular"/>
                <w:sz w:val="24"/>
                <w:szCs w:val="24"/>
              </w:rPr>
              <w:lastRenderedPageBreak/>
              <w:t xml:space="preserve">распределении функций и ролей в совместной деятельности, приходить к общему решению; </w:t>
            </w:r>
            <w:r w:rsidRPr="00F31AEC">
              <w:rPr>
                <w:sz w:val="24"/>
                <w:szCs w:val="24"/>
              </w:rPr>
              <w:t>осуществлять взаимный контроль; 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 содержанием, выбор литературного материала, распределение ролей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Театральная игра. Этюды с заданными обстоятельствами.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Различать произведения по жанру; развивать речевое дыхание и правильную артикуляцию;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сочинять этюды по сказкам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развивать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планировать свои действия на отдельных этапах работы над пьесой;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 слушать собеседника;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и техника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речи. Этюды с воображаемыми предметами 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Читать, соблюдая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орфоэпические и интонационные нормы чтения; различать произведения по жанру; развивать речевое дыхание и правильную артикуляцию;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сочинять этюды по сказкам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этические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Этюды с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воображаемыми предметами. Этюды с заданными обстоятельствами. 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Чтение сказки А.Усачёва «Жили-были ёжики». Инсценирование  диалогов животных.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Инсценирование басен Крылова.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содержание басен; читать выразительно, соблюдая артикуляционные и орфоэпические нормы; «вживаться» в роль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текста произведения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понимать и принимать учебную задачу, планировать свои действия на отдельных этапах работы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над пьесой;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включаться в диалог; работать в группе, учитывать мнения партнёров;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 слушать собеседника;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Этюды на эмоции и вежливое поведение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Ритмопластика. Репетиция басен.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Уметь создавать образы  животных с помощью жестов, мимики, выразительных пластических движений.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планировать свои действия на отдельных этапах работы над пьесой;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 xml:space="preserve">формулировать свои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затруднения;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пластические игры и упражнения. Репетиция. Работа в парах, группах, чтение диалогов, монологов.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Культура и техника речи. Репетиция басен.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текст басен.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Репетиция басен. Музыкальное сопровождение.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Подбирать музыкальное сопровождение согласно характеру, настроению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персонажей. 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осуществлять контроль, коррекцию и оценку результатов своей деятельности;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понимать и применять полученную информацию при выполнении заданий;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чтении по ролям и инсценировании;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jc w:val="both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rFonts w:eastAsia="NewtonCSanPin-Regular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Музыкальные пластические игры и упражнения. Репетиция. Работа в парах, группах,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чтение диалогов, монологов.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Репетиция басен.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Знать текст басен. Находить ключевые слова в предложении и выделять их голосом; развивать зрительное, слуховое внимание, наблюдательность; составлять сценарий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осознавать значимость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творческие способности при сочинении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455DB1" w:rsidRPr="00F31AEC" w:rsidRDefault="00455DB1" w:rsidP="00F31A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31AE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работать в группе, учитывать мнения партнёров, отличные от собственных;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постановку дыхания (выполняется стоя).   Упражнения на развитие артикуляционного аппарата.</w:t>
            </w:r>
            <w:r w:rsidRPr="00F31A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Показ спектакля по мотивам басен Крылова.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Читать, соблюдая орфоэпические и интонационные нормы чтения; развивать речевое дыхание и правильную артикуляцию; уметь выражать разнообразные эмоциональные состояния (грусть, радость, злоба, удивление, восхищение)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этические чувства, эстетические потребности, ценности и чувства на основе опыта воспроизведения текста  художественной литературы; 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инсценировании;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pStyle w:val="af1"/>
              <w:ind w:hanging="55"/>
              <w:rPr>
                <w:rFonts w:cs="Times New Roman"/>
                <w:color w:val="auto"/>
              </w:rPr>
            </w:pPr>
            <w:r w:rsidRPr="00F31AEC">
              <w:rPr>
                <w:rFonts w:cs="Times New Roman"/>
                <w:color w:val="auto"/>
              </w:rPr>
              <w:t>«Капустник». Показ любимых инсценировок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Играть роль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потребность сотрудничества со сверстниками,  доброжелательное отношение к сверстникам; целостность взгляда на мир средствами литературных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pStyle w:val="21"/>
              <w:widowControl/>
              <w:tabs>
                <w:tab w:val="left" w:pos="426"/>
              </w:tabs>
              <w:suppressAutoHyphens/>
              <w:snapToGrid w:val="0"/>
              <w:ind w:firstLine="0"/>
              <w:rPr>
                <w:rFonts w:eastAsia="NewtonCSanPin-Regular"/>
                <w:sz w:val="24"/>
                <w:szCs w:val="24"/>
              </w:rPr>
            </w:pPr>
            <w:r w:rsidRPr="00F31AEC">
              <w:rPr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eastAsia="NewtonCSanPin-Regular"/>
                <w:sz w:val="24"/>
                <w:szCs w:val="24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DB1" w:rsidRPr="00F31AEC" w:rsidTr="00F31AEC">
        <w:tc>
          <w:tcPr>
            <w:tcW w:w="560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65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«Капустник». Показ любимых инсценировок</w:t>
            </w:r>
          </w:p>
        </w:tc>
        <w:tc>
          <w:tcPr>
            <w:tcW w:w="725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Играть роль</w:t>
            </w:r>
          </w:p>
        </w:tc>
        <w:tc>
          <w:tcPr>
            <w:tcW w:w="4389" w:type="dxa"/>
          </w:tcPr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 xml:space="preserve">потребность сотрудничества со сверстниками,  доброжелательное отношение к сверстникам; целостность взгляда на мир средствами литературных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произведений; этические чувства, эстетические потребности, ценности и чувства на основе опыта слушания и заучивания произ-ий художест. литературы;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осознание значимости занятий театральным искусством для личного развития.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1AEC">
              <w:rPr>
                <w:rFonts w:ascii="Times New Roman" w:hAnsi="Times New Roman"/>
                <w:sz w:val="24"/>
                <w:szCs w:val="24"/>
              </w:rPr>
              <w:t>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455DB1" w:rsidRPr="00F31AEC" w:rsidRDefault="00455DB1" w:rsidP="00F31A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инсценировании;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AE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F31AEC">
              <w:rPr>
                <w:rFonts w:ascii="Times New Roman" w:eastAsia="NewtonCSanPin-Regular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</w:t>
            </w:r>
          </w:p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455DB1" w:rsidRPr="00F31AEC" w:rsidRDefault="00455DB1" w:rsidP="00F3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AEC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</w:p>
        </w:tc>
        <w:tc>
          <w:tcPr>
            <w:tcW w:w="111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455DB1" w:rsidRPr="00F31AEC" w:rsidRDefault="00455DB1" w:rsidP="00F3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7D54" w:rsidRPr="00F31AEC" w:rsidRDefault="00057D54" w:rsidP="00F31A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7D54" w:rsidRPr="00F31AEC" w:rsidRDefault="00057D54" w:rsidP="00057D54">
      <w:pPr>
        <w:rPr>
          <w:rFonts w:ascii="Times New Roman" w:hAnsi="Times New Roman"/>
          <w:sz w:val="24"/>
          <w:szCs w:val="24"/>
        </w:rPr>
      </w:pPr>
    </w:p>
    <w:p w:rsidR="00057D54" w:rsidRPr="00F31AEC" w:rsidRDefault="00057D54" w:rsidP="00057D54">
      <w:pPr>
        <w:rPr>
          <w:rFonts w:ascii="Times New Roman" w:hAnsi="Times New Roman"/>
          <w:sz w:val="24"/>
          <w:szCs w:val="24"/>
        </w:rPr>
      </w:pPr>
    </w:p>
    <w:p w:rsidR="00455DB1" w:rsidRPr="00F31AEC" w:rsidRDefault="00455DB1" w:rsidP="00FC31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55DB1" w:rsidRPr="00F31AEC" w:rsidSect="00057D5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64" w:rsidRDefault="00FD7264" w:rsidP="003036DE">
      <w:pPr>
        <w:spacing w:after="0" w:line="240" w:lineRule="auto"/>
      </w:pPr>
      <w:r>
        <w:separator/>
      </w:r>
    </w:p>
  </w:endnote>
  <w:endnote w:type="continuationSeparator" w:id="1">
    <w:p w:rsidR="00FD7264" w:rsidRDefault="00FD7264" w:rsidP="0030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64" w:rsidRDefault="00FD7264" w:rsidP="003036DE">
      <w:pPr>
        <w:spacing w:after="0" w:line="240" w:lineRule="auto"/>
      </w:pPr>
      <w:r>
        <w:separator/>
      </w:r>
    </w:p>
  </w:footnote>
  <w:footnote w:type="continuationSeparator" w:id="1">
    <w:p w:rsidR="00FD7264" w:rsidRDefault="00FD7264" w:rsidP="0030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423"/>
      <w:docPartObj>
        <w:docPartGallery w:val="Page Numbers (Top of Page)"/>
        <w:docPartUnique/>
      </w:docPartObj>
    </w:sdtPr>
    <w:sdtContent>
      <w:p w:rsidR="00F31AEC" w:rsidRDefault="00F31AEC">
        <w:pPr>
          <w:pStyle w:val="a6"/>
          <w:jc w:val="right"/>
        </w:pPr>
        <w:fldSimple w:instr=" PAGE   \* MERGEFORMAT ">
          <w:r w:rsidR="009F3A52">
            <w:rPr>
              <w:noProof/>
            </w:rPr>
            <w:t>12</w:t>
          </w:r>
        </w:fldSimple>
      </w:p>
    </w:sdtContent>
  </w:sdt>
  <w:p w:rsidR="00F31AEC" w:rsidRDefault="00F31A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EC" w:rsidRDefault="00F31AEC">
    <w:pPr>
      <w:pStyle w:val="a6"/>
      <w:jc w:val="right"/>
    </w:pPr>
  </w:p>
  <w:p w:rsidR="00F31AEC" w:rsidRDefault="00F31A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37D94"/>
    <w:multiLevelType w:val="hybridMultilevel"/>
    <w:tmpl w:val="9A1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D8"/>
    <w:multiLevelType w:val="hybridMultilevel"/>
    <w:tmpl w:val="DF56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6D7C"/>
    <w:multiLevelType w:val="hybridMultilevel"/>
    <w:tmpl w:val="1BFE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11B7C"/>
    <w:multiLevelType w:val="hybridMultilevel"/>
    <w:tmpl w:val="80B0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CCD7346"/>
    <w:multiLevelType w:val="hybridMultilevel"/>
    <w:tmpl w:val="F79A8ECA"/>
    <w:lvl w:ilvl="0" w:tplc="279E5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05857"/>
    <w:multiLevelType w:val="hybridMultilevel"/>
    <w:tmpl w:val="75A2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8766F"/>
    <w:multiLevelType w:val="hybridMultilevel"/>
    <w:tmpl w:val="A79A6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99E1C7D"/>
    <w:multiLevelType w:val="hybridMultilevel"/>
    <w:tmpl w:val="308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A5859"/>
    <w:multiLevelType w:val="hybridMultilevel"/>
    <w:tmpl w:val="0F267A40"/>
    <w:lvl w:ilvl="0" w:tplc="0419000D">
      <w:start w:val="1"/>
      <w:numFmt w:val="bullet"/>
      <w:lvlText w:val=""/>
      <w:lvlJc w:val="left"/>
      <w:pPr>
        <w:ind w:left="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1">
    <w:nsid w:val="3CC06388"/>
    <w:multiLevelType w:val="hybridMultilevel"/>
    <w:tmpl w:val="612646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E04C1"/>
    <w:multiLevelType w:val="hybridMultilevel"/>
    <w:tmpl w:val="10B2F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F7444"/>
    <w:multiLevelType w:val="hybridMultilevel"/>
    <w:tmpl w:val="4E64B2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292867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3322"/>
    <w:multiLevelType w:val="singleLevel"/>
    <w:tmpl w:val="AB94EE3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434FB"/>
    <w:multiLevelType w:val="multilevel"/>
    <w:tmpl w:val="C62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632A2A"/>
    <w:multiLevelType w:val="hybridMultilevel"/>
    <w:tmpl w:val="B406E2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3C35EF8"/>
    <w:multiLevelType w:val="multilevel"/>
    <w:tmpl w:val="3722A2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1">
    <w:nsid w:val="73CF2C62"/>
    <w:multiLevelType w:val="hybridMultilevel"/>
    <w:tmpl w:val="F69453CE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2">
    <w:nsid w:val="75226D95"/>
    <w:multiLevelType w:val="hybridMultilevel"/>
    <w:tmpl w:val="7C765916"/>
    <w:lvl w:ilvl="0" w:tplc="3ADC840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E95BDF"/>
    <w:multiLevelType w:val="hybridMultilevel"/>
    <w:tmpl w:val="479C85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38121C"/>
    <w:multiLevelType w:val="hybridMultilevel"/>
    <w:tmpl w:val="AE96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7"/>
  </w:num>
  <w:num w:numId="4">
    <w:abstractNumId w:val="39"/>
  </w:num>
  <w:num w:numId="5">
    <w:abstractNumId w:val="6"/>
  </w:num>
  <w:num w:numId="6">
    <w:abstractNumId w:val="22"/>
  </w:num>
  <w:num w:numId="7">
    <w:abstractNumId w:val="2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37"/>
  </w:num>
  <w:num w:numId="18">
    <w:abstractNumId w:val="21"/>
  </w:num>
  <w:num w:numId="19">
    <w:abstractNumId w:val="33"/>
  </w:num>
  <w:num w:numId="20">
    <w:abstractNumId w:val="41"/>
  </w:num>
  <w:num w:numId="21">
    <w:abstractNumId w:val="12"/>
  </w:num>
  <w:num w:numId="22">
    <w:abstractNumId w:val="13"/>
  </w:num>
  <w:num w:numId="23">
    <w:abstractNumId w:val="8"/>
  </w:num>
  <w:num w:numId="24">
    <w:abstractNumId w:val="30"/>
  </w:num>
  <w:num w:numId="25">
    <w:abstractNumId w:val="2"/>
  </w:num>
  <w:num w:numId="26">
    <w:abstractNumId w:val="35"/>
  </w:num>
  <w:num w:numId="27">
    <w:abstractNumId w:val="3"/>
  </w:num>
  <w:num w:numId="28">
    <w:abstractNumId w:val="5"/>
  </w:num>
  <w:num w:numId="29">
    <w:abstractNumId w:val="43"/>
  </w:num>
  <w:num w:numId="30">
    <w:abstractNumId w:val="31"/>
  </w:num>
  <w:num w:numId="31">
    <w:abstractNumId w:val="26"/>
  </w:num>
  <w:num w:numId="32">
    <w:abstractNumId w:val="25"/>
  </w:num>
  <w:num w:numId="33">
    <w:abstractNumId w:val="32"/>
  </w:num>
  <w:num w:numId="34">
    <w:abstractNumId w:val="34"/>
  </w:num>
  <w:num w:numId="35">
    <w:abstractNumId w:val="17"/>
  </w:num>
  <w:num w:numId="36">
    <w:abstractNumId w:val="28"/>
  </w:num>
  <w:num w:numId="37">
    <w:abstractNumId w:val="23"/>
  </w:num>
  <w:num w:numId="38">
    <w:abstractNumId w:val="10"/>
  </w:num>
  <w:num w:numId="39">
    <w:abstractNumId w:val="19"/>
  </w:num>
  <w:num w:numId="40">
    <w:abstractNumId w:val="4"/>
  </w:num>
  <w:num w:numId="41">
    <w:abstractNumId w:val="16"/>
  </w:num>
  <w:num w:numId="42">
    <w:abstractNumId w:val="29"/>
  </w:num>
  <w:num w:numId="43">
    <w:abstractNumId w:val="44"/>
  </w:num>
  <w:num w:numId="44">
    <w:abstractNumId w:val="36"/>
  </w:num>
  <w:num w:numId="45">
    <w:abstractNumId w:val="40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411B0"/>
    <w:rsid w:val="000114A4"/>
    <w:rsid w:val="000444A0"/>
    <w:rsid w:val="00057D54"/>
    <w:rsid w:val="00075FBB"/>
    <w:rsid w:val="00085440"/>
    <w:rsid w:val="000D1E9D"/>
    <w:rsid w:val="000E6D17"/>
    <w:rsid w:val="001213E3"/>
    <w:rsid w:val="001A1BD7"/>
    <w:rsid w:val="001C3681"/>
    <w:rsid w:val="001D0B42"/>
    <w:rsid w:val="0020277A"/>
    <w:rsid w:val="00235387"/>
    <w:rsid w:val="003036DE"/>
    <w:rsid w:val="00330190"/>
    <w:rsid w:val="003373F7"/>
    <w:rsid w:val="00455DB1"/>
    <w:rsid w:val="004C029C"/>
    <w:rsid w:val="004D1543"/>
    <w:rsid w:val="0053606E"/>
    <w:rsid w:val="005818A6"/>
    <w:rsid w:val="00601671"/>
    <w:rsid w:val="0062281B"/>
    <w:rsid w:val="006B2AEF"/>
    <w:rsid w:val="006C4B3E"/>
    <w:rsid w:val="006D62B3"/>
    <w:rsid w:val="00707117"/>
    <w:rsid w:val="007411B0"/>
    <w:rsid w:val="007639AB"/>
    <w:rsid w:val="007D54C6"/>
    <w:rsid w:val="00851E03"/>
    <w:rsid w:val="008B3434"/>
    <w:rsid w:val="008C62E4"/>
    <w:rsid w:val="009F3A52"/>
    <w:rsid w:val="00A200B0"/>
    <w:rsid w:val="00A34C07"/>
    <w:rsid w:val="00AC6435"/>
    <w:rsid w:val="00B045E0"/>
    <w:rsid w:val="00B34AA0"/>
    <w:rsid w:val="00B35085"/>
    <w:rsid w:val="00B436B0"/>
    <w:rsid w:val="00BE09D9"/>
    <w:rsid w:val="00C0149D"/>
    <w:rsid w:val="00C676EC"/>
    <w:rsid w:val="00C7576A"/>
    <w:rsid w:val="00CA40F7"/>
    <w:rsid w:val="00CD0E0B"/>
    <w:rsid w:val="00CD7560"/>
    <w:rsid w:val="00CF3963"/>
    <w:rsid w:val="00E32867"/>
    <w:rsid w:val="00E93859"/>
    <w:rsid w:val="00F253A4"/>
    <w:rsid w:val="00F31AEC"/>
    <w:rsid w:val="00F37AE4"/>
    <w:rsid w:val="00F86907"/>
    <w:rsid w:val="00FC3159"/>
    <w:rsid w:val="00F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0"/>
    <w:pPr>
      <w:spacing w:after="160" w:line="259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FC3159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qFormat/>
    <w:rsid w:val="00FC315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1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03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36DE"/>
    <w:rPr>
      <w:i/>
      <w:iCs/>
    </w:rPr>
  </w:style>
  <w:style w:type="paragraph" w:styleId="a6">
    <w:name w:val="header"/>
    <w:basedOn w:val="a"/>
    <w:link w:val="a7"/>
    <w:uiPriority w:val="99"/>
    <w:unhideWhenUsed/>
    <w:rsid w:val="003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6D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6DE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FC315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rsid w:val="00FC31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rsid w:val="00FC31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C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315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C3159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C3159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FC315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C3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FC315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f1">
    <w:name w:val="Содержимое таблицы"/>
    <w:basedOn w:val="a"/>
    <w:rsid w:val="00FC31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styleId="af2">
    <w:name w:val="Table Grid"/>
    <w:basedOn w:val="a1"/>
    <w:rsid w:val="00FC3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3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C3159"/>
    <w:pPr>
      <w:widowControl w:val="0"/>
      <w:autoSpaceDE w:val="0"/>
      <w:autoSpaceDN w:val="0"/>
      <w:adjustRightInd w:val="0"/>
      <w:spacing w:after="0" w:line="214" w:lineRule="exact"/>
      <w:ind w:firstLine="283"/>
      <w:jc w:val="both"/>
    </w:pPr>
    <w:rPr>
      <w:rFonts w:ascii="Consolas" w:eastAsia="Times New Roman" w:hAnsi="Consola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31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olas" w:eastAsia="Times New Roman" w:hAnsi="Consolas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C315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FC31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FC315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с отступом 21"/>
    <w:basedOn w:val="a"/>
    <w:rsid w:val="00FC315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литература"/>
    <w:basedOn w:val="aa"/>
    <w:next w:val="aa"/>
    <w:rsid w:val="00FC3159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left"/>
    </w:pPr>
    <w:rPr>
      <w:b/>
      <w:bCs/>
      <w:spacing w:val="15"/>
      <w:sz w:val="20"/>
      <w:szCs w:val="20"/>
    </w:rPr>
  </w:style>
  <w:style w:type="character" w:customStyle="1" w:styleId="apple-converted-space">
    <w:name w:val="apple-converted-space"/>
    <w:basedOn w:val="a0"/>
    <w:rsid w:val="00FC3159"/>
  </w:style>
  <w:style w:type="character" w:customStyle="1" w:styleId="hl">
    <w:name w:val="hl"/>
    <w:basedOn w:val="a0"/>
    <w:rsid w:val="00FC3159"/>
  </w:style>
  <w:style w:type="character" w:styleId="af4">
    <w:name w:val="Strong"/>
    <w:basedOn w:val="a0"/>
    <w:uiPriority w:val="22"/>
    <w:qFormat/>
    <w:rsid w:val="00057D54"/>
    <w:rPr>
      <w:b/>
      <w:bCs/>
    </w:rPr>
  </w:style>
  <w:style w:type="character" w:customStyle="1" w:styleId="cf3">
    <w:name w:val="cf3"/>
    <w:basedOn w:val="a0"/>
    <w:rsid w:val="00057D54"/>
  </w:style>
  <w:style w:type="character" w:customStyle="1" w:styleId="ff2">
    <w:name w:val="ff2"/>
    <w:basedOn w:val="a0"/>
    <w:rsid w:val="00057D54"/>
  </w:style>
  <w:style w:type="paragraph" w:styleId="af5">
    <w:name w:val="Subtitle"/>
    <w:basedOn w:val="a"/>
    <w:link w:val="af6"/>
    <w:qFormat/>
    <w:rsid w:val="006C4B3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6C4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531B-102B-49A3-ADD7-30B14CA4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37</Pages>
  <Words>7404</Words>
  <Characters>42206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22</cp:revision>
  <dcterms:created xsi:type="dcterms:W3CDTF">2017-03-23T04:17:00Z</dcterms:created>
  <dcterms:modified xsi:type="dcterms:W3CDTF">2022-10-12T12:03:00Z</dcterms:modified>
</cp:coreProperties>
</file>